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418D" w14:textId="049A85CD" w:rsidR="003D5741" w:rsidRPr="003D5741" w:rsidRDefault="003D5741" w:rsidP="003D5741">
      <w:pPr>
        <w:snapToGrid w:val="0"/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3D5741">
        <w:rPr>
          <w:rFonts w:ascii="Times New Roman" w:eastAsia="Times New Roman" w:hAnsi="Times New Roman"/>
          <w:iCs/>
          <w:sz w:val="28"/>
          <w:szCs w:val="28"/>
          <w:lang w:eastAsia="ar-SA"/>
        </w:rPr>
        <w:t>Приложение 1</w:t>
      </w:r>
    </w:p>
    <w:p w14:paraId="307F41CB" w14:textId="77777777" w:rsidR="003D5741" w:rsidRDefault="003D5741" w:rsidP="00703039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</w:pPr>
    </w:p>
    <w:p w14:paraId="0B58C24E" w14:textId="70B37AE9" w:rsidR="00CE5F18" w:rsidRDefault="00CE5F18" w:rsidP="00703039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</w:pPr>
      <w:r w:rsidRPr="0091124A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Урок </w:t>
      </w:r>
      <w:r w:rsidR="00836103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м</w:t>
      </w:r>
      <w:r w:rsidRPr="0091124A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ужества</w:t>
      </w:r>
      <w:r w:rsidR="00106F6A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br/>
      </w:r>
      <w:r w:rsidR="0039756E" w:rsidRPr="006D21A2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для обучающихся начальной школы</w:t>
      </w:r>
      <w:r w:rsidR="0039756E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 </w:t>
      </w:r>
      <w:r w:rsidRPr="0091124A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(1–4 класс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ы</w:t>
      </w:r>
      <w:r w:rsidRPr="0091124A"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>)</w:t>
      </w:r>
    </w:p>
    <w:p w14:paraId="31C65B3A" w14:textId="77777777" w:rsidR="00C13D22" w:rsidRDefault="00C13D22" w:rsidP="00836103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</w:pPr>
    </w:p>
    <w:p w14:paraId="6722D199" w14:textId="70EE87EC" w:rsidR="00CE5F18" w:rsidRPr="00703039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3039">
        <w:rPr>
          <w:rStyle w:val="cf01"/>
          <w:rFonts w:ascii="Times New Roman" w:hAnsi="Times New Roman" w:cs="Times New Roman"/>
          <w:b/>
          <w:bCs/>
          <w:sz w:val="28"/>
          <w:szCs w:val="28"/>
        </w:rPr>
        <w:t>Цель:</w:t>
      </w:r>
      <w:r w:rsidRPr="00703039">
        <w:rPr>
          <w:rStyle w:val="cf01"/>
          <w:rFonts w:ascii="Times New Roman" w:hAnsi="Times New Roman" w:cs="Times New Roman"/>
          <w:sz w:val="28"/>
          <w:szCs w:val="28"/>
        </w:rPr>
        <w:t xml:space="preserve"> формирование гражданской позиции, понимани</w:t>
      </w:r>
      <w:r w:rsidR="006D21A2" w:rsidRPr="00703039">
        <w:rPr>
          <w:rStyle w:val="cf01"/>
          <w:rFonts w:ascii="Times New Roman" w:hAnsi="Times New Roman" w:cs="Times New Roman"/>
          <w:sz w:val="28"/>
          <w:szCs w:val="28"/>
        </w:rPr>
        <w:t>я</w:t>
      </w:r>
      <w:r w:rsidRPr="00703039">
        <w:rPr>
          <w:rStyle w:val="cf01"/>
          <w:rFonts w:ascii="Times New Roman" w:hAnsi="Times New Roman" w:cs="Times New Roman"/>
          <w:sz w:val="28"/>
          <w:szCs w:val="28"/>
        </w:rPr>
        <w:t xml:space="preserve"> и приняти</w:t>
      </w:r>
      <w:r w:rsidR="006D21A2" w:rsidRPr="00703039">
        <w:rPr>
          <w:rStyle w:val="cf01"/>
          <w:rFonts w:ascii="Times New Roman" w:hAnsi="Times New Roman" w:cs="Times New Roman"/>
          <w:sz w:val="28"/>
          <w:szCs w:val="28"/>
        </w:rPr>
        <w:t xml:space="preserve">я </w:t>
      </w:r>
      <w:r w:rsidRPr="00703039">
        <w:rPr>
          <w:rStyle w:val="cf01"/>
          <w:rFonts w:ascii="Times New Roman" w:hAnsi="Times New Roman" w:cs="Times New Roman"/>
          <w:sz w:val="28"/>
          <w:szCs w:val="28"/>
        </w:rPr>
        <w:t>нравственных ценностей на примерах повседневного мужества детей-лауреатов Инициативы.</w:t>
      </w:r>
    </w:p>
    <w:p w14:paraId="6551D902" w14:textId="69BEC0CC" w:rsidR="00CE5F18" w:rsidRPr="00703039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3039">
        <w:rPr>
          <w:rFonts w:ascii="Times New Roman" w:hAnsi="Times New Roman"/>
          <w:b/>
          <w:sz w:val="28"/>
          <w:szCs w:val="28"/>
        </w:rPr>
        <w:t xml:space="preserve">Используемые технологии и методы обучения: </w:t>
      </w:r>
      <w:r w:rsidRPr="00703039">
        <w:rPr>
          <w:rFonts w:ascii="Times New Roman" w:hAnsi="Times New Roman"/>
          <w:sz w:val="28"/>
          <w:szCs w:val="28"/>
        </w:rPr>
        <w:t xml:space="preserve">кейс-обучение, </w:t>
      </w:r>
      <w:r w:rsidR="006E52BB" w:rsidRPr="00703039">
        <w:rPr>
          <w:rFonts w:ascii="Times New Roman" w:eastAsia="Times New Roman" w:hAnsi="Times New Roman"/>
          <w:sz w:val="28"/>
          <w:szCs w:val="28"/>
          <w:lang w:eastAsia="ru-RU"/>
        </w:rPr>
        <w:t>коллективная творческая</w:t>
      </w: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деятельность,</w:t>
      </w:r>
      <w:r w:rsidRPr="00703039">
        <w:rPr>
          <w:rFonts w:ascii="Times New Roman" w:hAnsi="Times New Roman"/>
          <w:sz w:val="28"/>
          <w:szCs w:val="28"/>
        </w:rPr>
        <w:t xml:space="preserve"> </w:t>
      </w:r>
      <w:r w:rsidR="006E52BB" w:rsidRPr="00703039">
        <w:rPr>
          <w:rFonts w:ascii="Times New Roman" w:hAnsi="Times New Roman"/>
          <w:sz w:val="28"/>
          <w:szCs w:val="28"/>
        </w:rPr>
        <w:t xml:space="preserve">игровой </w:t>
      </w:r>
      <w:r w:rsidRPr="00703039">
        <w:rPr>
          <w:rFonts w:ascii="Times New Roman" w:hAnsi="Times New Roman"/>
          <w:sz w:val="28"/>
          <w:szCs w:val="28"/>
        </w:rPr>
        <w:t>тренинг.</w:t>
      </w:r>
    </w:p>
    <w:p w14:paraId="0FFEFF9D" w14:textId="7CCDBD15" w:rsidR="00CE5F18" w:rsidRPr="00703039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3039">
        <w:rPr>
          <w:rFonts w:ascii="Times New Roman" w:hAnsi="Times New Roman"/>
          <w:b/>
          <w:sz w:val="28"/>
          <w:szCs w:val="28"/>
        </w:rPr>
        <w:t>Направление дискуссии</w:t>
      </w:r>
      <w:r w:rsidRPr="00703039">
        <w:rPr>
          <w:rFonts w:ascii="Times New Roman" w:hAnsi="Times New Roman"/>
          <w:sz w:val="28"/>
          <w:szCs w:val="28"/>
        </w:rPr>
        <w:t>:</w:t>
      </w:r>
      <w:r w:rsidRPr="007030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70303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«Подвиг – это </w:t>
      </w:r>
      <w:r w:rsidR="00553902" w:rsidRPr="0070303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доброта и сила</w:t>
      </w:r>
      <w:r w:rsidRPr="0070303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в </w:t>
      </w:r>
      <w:r w:rsidR="007E5EAB" w:rsidRPr="0070303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одном</w:t>
      </w:r>
      <w:r w:rsidRPr="0070303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человеке»</w:t>
      </w:r>
      <w:r w:rsidR="0039756E" w:rsidRPr="0070303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</w:p>
    <w:p w14:paraId="44A0F45D" w14:textId="7A56CF6C" w:rsidR="00CE5F18" w:rsidRPr="00703039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03039">
        <w:rPr>
          <w:rFonts w:ascii="Times New Roman" w:hAnsi="Times New Roman"/>
          <w:b/>
          <w:sz w:val="28"/>
          <w:szCs w:val="28"/>
        </w:rPr>
        <w:t xml:space="preserve">1. Организационный момент: </w:t>
      </w:r>
      <w:r w:rsidRPr="00703039">
        <w:rPr>
          <w:rFonts w:ascii="Times New Roman" w:hAnsi="Times New Roman"/>
          <w:bCs/>
          <w:sz w:val="28"/>
          <w:szCs w:val="28"/>
        </w:rPr>
        <w:t xml:space="preserve">определение и обсуждение темы Урока мужества, информирование </w:t>
      </w:r>
      <w:r w:rsidR="006E52BB" w:rsidRPr="00703039">
        <w:rPr>
          <w:rFonts w:ascii="Times New Roman" w:hAnsi="Times New Roman"/>
          <w:bCs/>
          <w:sz w:val="28"/>
          <w:szCs w:val="28"/>
        </w:rPr>
        <w:t xml:space="preserve">детей </w:t>
      </w:r>
      <w:r w:rsidRPr="00703039">
        <w:rPr>
          <w:rFonts w:ascii="Times New Roman" w:hAnsi="Times New Roman"/>
          <w:bCs/>
          <w:sz w:val="28"/>
          <w:szCs w:val="28"/>
        </w:rPr>
        <w:t xml:space="preserve">об Инициативе. </w:t>
      </w:r>
    </w:p>
    <w:p w14:paraId="6DCB74D1" w14:textId="77777777" w:rsidR="00CE5F18" w:rsidRPr="00703039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03039">
        <w:rPr>
          <w:rFonts w:ascii="Times New Roman" w:hAnsi="Times New Roman"/>
          <w:b/>
          <w:sz w:val="28"/>
          <w:szCs w:val="28"/>
        </w:rPr>
        <w:t>2. Актуализация знаний.</w:t>
      </w:r>
    </w:p>
    <w:p w14:paraId="314D5862" w14:textId="77777777" w:rsidR="00CE5F18" w:rsidRPr="00703039" w:rsidRDefault="00CE5F18" w:rsidP="00703039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03039">
        <w:rPr>
          <w:rFonts w:ascii="Times New Roman" w:hAnsi="Times New Roman"/>
          <w:b/>
          <w:sz w:val="28"/>
          <w:szCs w:val="28"/>
        </w:rPr>
        <w:t>2.1. Уважаемые ребята! Мы с Вами начинаем социальный проект «Электронная книга героев Инициативы «Горячее сердце». Сегодня мы с Вами внесем наш вклад в разработку этого проекта.</w:t>
      </w:r>
    </w:p>
    <w:p w14:paraId="45B7BD4F" w14:textId="7792BB2A" w:rsidR="00ED43B9" w:rsidRPr="00703039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703039">
        <w:rPr>
          <w:rFonts w:ascii="Times New Roman" w:hAnsi="Times New Roman"/>
          <w:i/>
          <w:sz w:val="28"/>
          <w:szCs w:val="28"/>
        </w:rPr>
        <w:t xml:space="preserve">Используется </w:t>
      </w:r>
      <w:proofErr w:type="spellStart"/>
      <w:r w:rsidRPr="00703039">
        <w:rPr>
          <w:rFonts w:ascii="Times New Roman" w:hAnsi="Times New Roman"/>
          <w:i/>
          <w:sz w:val="28"/>
          <w:szCs w:val="28"/>
        </w:rPr>
        <w:t>видеозарисовка</w:t>
      </w:r>
      <w:proofErr w:type="spellEnd"/>
      <w:r w:rsidRPr="00703039">
        <w:rPr>
          <w:rFonts w:ascii="Times New Roman" w:hAnsi="Times New Roman"/>
          <w:i/>
          <w:sz w:val="28"/>
          <w:szCs w:val="28"/>
        </w:rPr>
        <w:t xml:space="preserve"> </w:t>
      </w:r>
      <w:r w:rsidR="00B30FB0" w:rsidRPr="00703039">
        <w:rPr>
          <w:rFonts w:ascii="Times New Roman" w:hAnsi="Times New Roman"/>
          <w:i/>
          <w:sz w:val="28"/>
          <w:szCs w:val="28"/>
        </w:rPr>
        <w:t>с рассуждениями детей о подвиге</w:t>
      </w:r>
      <w:r w:rsidR="006D21A2" w:rsidRPr="00703039">
        <w:rPr>
          <w:rFonts w:ascii="Times New Roman" w:hAnsi="Times New Roman"/>
          <w:i/>
          <w:sz w:val="28"/>
          <w:szCs w:val="28"/>
        </w:rPr>
        <w:t xml:space="preserve"> </w:t>
      </w:r>
      <w:hyperlink r:id="rId8" w:history="1">
        <w:r w:rsidR="006D21A2" w:rsidRPr="00703039">
          <w:rPr>
            <w:rStyle w:val="ad"/>
            <w:rFonts w:ascii="Times New Roman" w:eastAsia="Times New Roman" w:hAnsi="Times New Roman"/>
            <w:bCs/>
            <w:iCs/>
            <w:sz w:val="28"/>
            <w:szCs w:val="28"/>
            <w:lang w:eastAsia="ar-SA"/>
          </w:rPr>
          <w:t>https://youtu.be/KSqJ1olhokk</w:t>
        </w:r>
      </w:hyperlink>
      <w:r w:rsidR="006D21A2" w:rsidRPr="0070303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. </w:t>
      </w:r>
    </w:p>
    <w:p w14:paraId="3CC64059" w14:textId="3FDE3C13" w:rsidR="00ED43B9" w:rsidRPr="00703039" w:rsidRDefault="003474E1" w:rsidP="007030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70303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Обсуждение</w:t>
      </w:r>
      <w:r w:rsidR="006D21A2" w:rsidRPr="0070303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ED43B9" w:rsidRPr="0070303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 детьми</w:t>
      </w:r>
      <w:r w:rsidR="003066EE" w:rsidRPr="0070303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основных понятий</w:t>
      </w:r>
      <w:r w:rsidR="00ED43B9" w:rsidRPr="0070303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: </w:t>
      </w:r>
    </w:p>
    <w:p w14:paraId="4D8D4FE3" w14:textId="2BAA9924" w:rsidR="00B30FB0" w:rsidRPr="00703039" w:rsidRDefault="00ED43B9" w:rsidP="007030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70303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- </w:t>
      </w:r>
      <w:r w:rsidR="006D21A2" w:rsidRPr="0070303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Ч</w:t>
      </w:r>
      <w:r w:rsidR="003474E1" w:rsidRPr="0070303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то такое подвиг? </w:t>
      </w:r>
    </w:p>
    <w:p w14:paraId="172E3C76" w14:textId="0644BAF1" w:rsidR="00B30FB0" w:rsidRPr="00703039" w:rsidRDefault="00ED43B9" w:rsidP="007030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303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- </w:t>
      </w:r>
      <w:r w:rsidR="003474E1" w:rsidRPr="0070303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Кто такой герой?</w:t>
      </w:r>
      <w:r w:rsidR="00813E1E" w:rsidRPr="00703039">
        <w:rPr>
          <w:rFonts w:ascii="Times New Roman" w:hAnsi="Times New Roman"/>
          <w:sz w:val="28"/>
          <w:szCs w:val="28"/>
        </w:rPr>
        <w:t xml:space="preserve"> </w:t>
      </w:r>
    </w:p>
    <w:p w14:paraId="15C4765C" w14:textId="0DE6E112" w:rsidR="00ED43B9" w:rsidRPr="00703039" w:rsidRDefault="00ED43B9" w:rsidP="007030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3039">
        <w:rPr>
          <w:rFonts w:ascii="Times New Roman" w:hAnsi="Times New Roman"/>
          <w:sz w:val="28"/>
          <w:szCs w:val="28"/>
        </w:rPr>
        <w:t xml:space="preserve">Используется видеоматериал Всероссийской общественно-государственной инициативы «Горячее сердце» «Дети спасают детей»  </w:t>
      </w:r>
      <w:hyperlink r:id="rId9" w:history="1">
        <w:r w:rsidRPr="00703039">
          <w:rPr>
            <w:rStyle w:val="ad"/>
            <w:rFonts w:ascii="Times New Roman" w:hAnsi="Times New Roman"/>
            <w:sz w:val="28"/>
            <w:szCs w:val="28"/>
          </w:rPr>
          <w:t>https://www.youtube.com/watch?v=5aV3Z7oJSXU&amp;t=91s</w:t>
        </w:r>
      </w:hyperlink>
      <w:r w:rsidRPr="00703039">
        <w:rPr>
          <w:rFonts w:ascii="Times New Roman" w:hAnsi="Times New Roman"/>
          <w:sz w:val="28"/>
          <w:szCs w:val="28"/>
        </w:rPr>
        <w:t xml:space="preserve">, «Горячее сердце» Анастасии Майоровой». </w:t>
      </w:r>
    </w:p>
    <w:p w14:paraId="004F32F0" w14:textId="77777777" w:rsidR="00CE5F18" w:rsidRPr="00703039" w:rsidRDefault="00CE5F18" w:rsidP="00703039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703039">
        <w:rPr>
          <w:rFonts w:ascii="Times New Roman" w:hAnsi="Times New Roman"/>
          <w:b/>
          <w:sz w:val="28"/>
          <w:szCs w:val="28"/>
        </w:rPr>
        <w:t>Групповая работа</w:t>
      </w:r>
      <w:r w:rsidRPr="00703039">
        <w:rPr>
          <w:rFonts w:ascii="Times New Roman" w:hAnsi="Times New Roman"/>
          <w:sz w:val="28"/>
          <w:szCs w:val="28"/>
        </w:rPr>
        <w:t>: группам предлагаются следующие вопросы:</w:t>
      </w:r>
      <w:r w:rsidRPr="007030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961C5AD" w14:textId="67BBECB9" w:rsidR="00CE5F18" w:rsidRPr="00703039" w:rsidRDefault="00CE5F18" w:rsidP="00703039">
      <w:pPr>
        <w:pStyle w:val="a6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3039">
        <w:rPr>
          <w:rFonts w:ascii="Times New Roman" w:hAnsi="Times New Roman"/>
          <w:sz w:val="28"/>
          <w:szCs w:val="28"/>
        </w:rPr>
        <w:t xml:space="preserve">Какая история героя вам запомнилась больше всего? Какими качествами обладают эти герои?  Что нужно делать, чтобы формировать такие качества? Как в этом помогают спорт, чтение книг, просмотр кинофильмов, общение с профессионалами? В каком возрасте человек начинает принимать </w:t>
      </w:r>
      <w:r w:rsidRPr="00703039">
        <w:rPr>
          <w:rFonts w:ascii="Times New Roman" w:hAnsi="Times New Roman"/>
          <w:sz w:val="28"/>
          <w:szCs w:val="28"/>
        </w:rPr>
        <w:lastRenderedPageBreak/>
        <w:t xml:space="preserve">самостоятельные решения? Как и какие качества определяют процесс принятия решений в сложной ситуации? </w:t>
      </w:r>
    </w:p>
    <w:p w14:paraId="36E9694C" w14:textId="14F0DE74" w:rsidR="00CE5F18" w:rsidRPr="00703039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3039">
        <w:rPr>
          <w:rFonts w:ascii="Times New Roman" w:hAnsi="Times New Roman"/>
          <w:sz w:val="28"/>
          <w:szCs w:val="28"/>
        </w:rPr>
        <w:t>Данное задание выполняется с помощью следующих приемов и методов</w:t>
      </w:r>
      <w:r w:rsidRPr="00703039">
        <w:rPr>
          <w:rFonts w:ascii="Times New Roman" w:hAnsi="Times New Roman"/>
          <w:bCs/>
          <w:sz w:val="28"/>
          <w:szCs w:val="28"/>
        </w:rPr>
        <w:t xml:space="preserve">: мозговой штурм, «Согласен - Не согласен», «Да – нет», «Я беру тебя с собой», «Снежный ком», «Шаг за шагом», «До – После», «Корзина идей, понятий, имен».  </w:t>
      </w:r>
    </w:p>
    <w:p w14:paraId="33795C9B" w14:textId="29E3E075" w:rsidR="00CE5F18" w:rsidRPr="00703039" w:rsidRDefault="00CE5F18" w:rsidP="007030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trike/>
          <w:sz w:val="28"/>
          <w:szCs w:val="28"/>
        </w:rPr>
      </w:pPr>
      <w:r w:rsidRPr="00703039">
        <w:rPr>
          <w:b/>
          <w:sz w:val="28"/>
          <w:szCs w:val="28"/>
        </w:rPr>
        <w:t>2.2.</w:t>
      </w:r>
      <w:r w:rsidRPr="00703039">
        <w:rPr>
          <w:sz w:val="28"/>
          <w:szCs w:val="28"/>
        </w:rPr>
        <w:t xml:space="preserve"> </w:t>
      </w:r>
      <w:r w:rsidR="00ED43B9" w:rsidRPr="00703039">
        <w:rPr>
          <w:b/>
          <w:bCs/>
          <w:sz w:val="28"/>
          <w:szCs w:val="28"/>
        </w:rPr>
        <w:t>Игровой тренинг</w:t>
      </w:r>
      <w:r w:rsidRPr="00703039">
        <w:rPr>
          <w:b/>
          <w:bCs/>
          <w:sz w:val="28"/>
          <w:szCs w:val="28"/>
        </w:rPr>
        <w:t xml:space="preserve"> 1. «Позиция героя»</w:t>
      </w:r>
    </w:p>
    <w:p w14:paraId="51E27189" w14:textId="77777777" w:rsidR="00CE5F18" w:rsidRPr="00703039" w:rsidRDefault="00CE5F18" w:rsidP="007030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03039">
        <w:rPr>
          <w:b/>
          <w:bCs/>
          <w:sz w:val="28"/>
          <w:szCs w:val="28"/>
        </w:rPr>
        <w:t>Цель:</w:t>
      </w:r>
      <w:r w:rsidRPr="00703039">
        <w:rPr>
          <w:sz w:val="28"/>
          <w:szCs w:val="28"/>
        </w:rPr>
        <w:t xml:space="preserve"> формирование представлений и убеждений о нравственных ценностях и качествах личности, определяющих поведение и принятие решений в сложных жизненных ситуациях. </w:t>
      </w:r>
    </w:p>
    <w:p w14:paraId="772A7CB1" w14:textId="77777777" w:rsidR="00CE5F18" w:rsidRPr="00703039" w:rsidRDefault="00CE5F18" w:rsidP="007030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703039">
        <w:rPr>
          <w:b/>
          <w:sz w:val="28"/>
          <w:szCs w:val="28"/>
        </w:rPr>
        <w:t>Этапы выполнения:</w:t>
      </w:r>
    </w:p>
    <w:p w14:paraId="33FE9008" w14:textId="77777777" w:rsidR="00CE5F18" w:rsidRPr="00703039" w:rsidRDefault="00CE5F18" w:rsidP="007030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03039">
        <w:rPr>
          <w:sz w:val="28"/>
          <w:szCs w:val="28"/>
        </w:rPr>
        <w:t>1) На первом этапе участники группы работают индивидуально. Задается игровая ситуация: «</w:t>
      </w:r>
      <w:r w:rsidRPr="00703039">
        <w:rPr>
          <w:iCs/>
          <w:sz w:val="28"/>
          <w:szCs w:val="28"/>
        </w:rPr>
        <w:t>Представьте, что Вы оказались на пожаре. Вам разрешают взять с собой только семь качеств личности человека, которые помогут Вам справиться с ситуацией, чтобы помочь себе и другим людям».</w:t>
      </w:r>
      <w:r w:rsidRPr="00703039">
        <w:rPr>
          <w:i/>
          <w:iCs/>
          <w:sz w:val="28"/>
          <w:szCs w:val="28"/>
        </w:rPr>
        <w:t xml:space="preserve"> </w:t>
      </w:r>
      <w:r w:rsidRPr="00703039">
        <w:rPr>
          <w:sz w:val="28"/>
          <w:szCs w:val="28"/>
        </w:rPr>
        <w:t>Выбранные объекты записываются на листе бумаги.</w:t>
      </w:r>
    </w:p>
    <w:p w14:paraId="47E854F4" w14:textId="54879477" w:rsidR="00CE5F18" w:rsidRPr="00703039" w:rsidRDefault="00CE5F18" w:rsidP="007030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03039">
        <w:rPr>
          <w:sz w:val="28"/>
          <w:szCs w:val="28"/>
        </w:rPr>
        <w:t>2) Второй этап: «Через некоторое время к вам на помощь приходит Ваш знакомый (друг). У него тоже есть семь объектов. Итого, вместе с вашими, 14. Но остаться могут только семь». Организуется работа в парах. Цель: составить один список, включающий семь пунктов.</w:t>
      </w:r>
    </w:p>
    <w:p w14:paraId="370FEA82" w14:textId="77777777" w:rsidR="00CE5F18" w:rsidRPr="00703039" w:rsidRDefault="00CE5F18" w:rsidP="007030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03039">
        <w:rPr>
          <w:sz w:val="28"/>
          <w:szCs w:val="28"/>
        </w:rPr>
        <w:t>3) На третьем этапе аналогичная работа проводится в малых группах из 5–6 человек.</w:t>
      </w:r>
    </w:p>
    <w:p w14:paraId="78A45D35" w14:textId="77777777" w:rsidR="00CE5F18" w:rsidRPr="00703039" w:rsidRDefault="00CE5F18" w:rsidP="007030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03039">
        <w:rPr>
          <w:sz w:val="28"/>
          <w:szCs w:val="28"/>
        </w:rPr>
        <w:t xml:space="preserve">4) На четвертом этапе ребята оставляют только те качества, которые </w:t>
      </w:r>
      <w:r w:rsidRPr="00703039">
        <w:rPr>
          <w:sz w:val="28"/>
          <w:szCs w:val="28"/>
        </w:rPr>
        <w:br/>
        <w:t>им пригодятся в будущем.</w:t>
      </w:r>
    </w:p>
    <w:p w14:paraId="5498AE3E" w14:textId="77777777" w:rsidR="00CE5F18" w:rsidRPr="00703039" w:rsidRDefault="00CE5F18" w:rsidP="007030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03039">
        <w:rPr>
          <w:sz w:val="28"/>
          <w:szCs w:val="28"/>
        </w:rPr>
        <w:t>Затем группы представляют в кругу свои списки. Ведущий интерпретирует услышанное с позиции значимости личностных качеств (</w:t>
      </w:r>
      <w:r w:rsidRPr="00703039">
        <w:rPr>
          <w:bCs/>
          <w:sz w:val="28"/>
          <w:szCs w:val="28"/>
        </w:rPr>
        <w:t xml:space="preserve">зачем это нужно, </w:t>
      </w:r>
      <w:r w:rsidRPr="00703039">
        <w:rPr>
          <w:sz w:val="28"/>
          <w:szCs w:val="28"/>
        </w:rPr>
        <w:t xml:space="preserve">например, сила воли, мужество, смелость, самопожертвование, сочувствие, терпение, любовь, доброта) и с позиции ценностей, ради которых совершаются подвиги (что для вас ценно: Отечество, Родина, семья, здоровье). </w:t>
      </w:r>
    </w:p>
    <w:p w14:paraId="00616143" w14:textId="77777777" w:rsidR="00CE5F18" w:rsidRPr="00703039" w:rsidRDefault="00CE5F18" w:rsidP="007030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03039">
        <w:rPr>
          <w:bCs/>
          <w:sz w:val="28"/>
          <w:szCs w:val="28"/>
        </w:rPr>
        <w:lastRenderedPageBreak/>
        <w:t>Обсуждаются вопросы:</w:t>
      </w:r>
    </w:p>
    <w:p w14:paraId="32DCE78F" w14:textId="77777777" w:rsidR="00CE5F18" w:rsidRPr="00703039" w:rsidRDefault="00CE5F18" w:rsidP="007030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03039">
        <w:rPr>
          <w:sz w:val="28"/>
          <w:szCs w:val="28"/>
        </w:rPr>
        <w:t>- Какие чувства возникали по ходу упражнения?</w:t>
      </w:r>
    </w:p>
    <w:p w14:paraId="5FAC36D6" w14:textId="77777777" w:rsidR="00CE5F18" w:rsidRPr="00703039" w:rsidRDefault="00CE5F18" w:rsidP="007030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03039">
        <w:rPr>
          <w:sz w:val="28"/>
          <w:szCs w:val="28"/>
        </w:rPr>
        <w:t>- Что оказалось самым ценным для нашей группы?</w:t>
      </w:r>
    </w:p>
    <w:p w14:paraId="6CC08874" w14:textId="77777777" w:rsidR="00CE5F18" w:rsidRPr="00703039" w:rsidRDefault="00CE5F18" w:rsidP="007030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03039">
        <w:rPr>
          <w:sz w:val="28"/>
          <w:szCs w:val="28"/>
        </w:rPr>
        <w:t>- Что удивило, а что оказалось предсказуемым?</w:t>
      </w:r>
    </w:p>
    <w:p w14:paraId="313FCCBE" w14:textId="21A69172" w:rsidR="00CE5F18" w:rsidRPr="00703039" w:rsidRDefault="00CE5F18" w:rsidP="007030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703039">
        <w:rPr>
          <w:sz w:val="28"/>
          <w:szCs w:val="28"/>
        </w:rPr>
        <w:t>- Какие качества являются главными для человека?</w:t>
      </w:r>
    </w:p>
    <w:p w14:paraId="11C58058" w14:textId="77777777" w:rsidR="00CE5F18" w:rsidRPr="00703039" w:rsidRDefault="00CE5F18" w:rsidP="00703039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03039">
        <w:rPr>
          <w:rFonts w:ascii="Times New Roman" w:hAnsi="Times New Roman"/>
          <w:b/>
          <w:sz w:val="28"/>
          <w:szCs w:val="28"/>
        </w:rPr>
        <w:t>Содержательный этап занятия.</w:t>
      </w:r>
    </w:p>
    <w:p w14:paraId="60D95FD9" w14:textId="77777777" w:rsidR="00CE5F18" w:rsidRPr="00703039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>В группах начните разработку проектов «Галерея портретов геров – галерея достоинства, мужества и смелости»</w:t>
      </w:r>
    </w:p>
    <w:p w14:paraId="0E3EE44C" w14:textId="77777777" w:rsidR="00CE5F18" w:rsidRPr="00703039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Этапы работы: </w:t>
      </w:r>
    </w:p>
    <w:p w14:paraId="1DC8F0A2" w14:textId="77777777" w:rsidR="00CE5F18" w:rsidRPr="00703039" w:rsidRDefault="00CE5F18" w:rsidP="00703039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>Каждая группа учащихся получает для выполнения кейс-задание;</w:t>
      </w:r>
    </w:p>
    <w:p w14:paraId="40C43318" w14:textId="77777777" w:rsidR="00CE5F18" w:rsidRPr="00703039" w:rsidRDefault="00CE5F18" w:rsidP="00703039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>На основе ситуации кейса проводится опрос учащихся, формируется общая позиция участников группы;</w:t>
      </w:r>
    </w:p>
    <w:p w14:paraId="41E8FB0E" w14:textId="77777777" w:rsidR="00CE5F18" w:rsidRPr="00703039" w:rsidRDefault="00CE5F18" w:rsidP="00703039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>На основе анализа ситуации готовится выступление представителей группы, защита своей позиции, ответы на вопросы;</w:t>
      </w:r>
    </w:p>
    <w:p w14:paraId="21F43209" w14:textId="77777777" w:rsidR="00CE5F18" w:rsidRPr="00703039" w:rsidRDefault="00CE5F18" w:rsidP="00703039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>Итоговое обсуждение работы групп.</w:t>
      </w:r>
    </w:p>
    <w:p w14:paraId="303056F7" w14:textId="2D8E8DD1" w:rsidR="00CE5F18" w:rsidRPr="00703039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30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Кейс. Дети спасают других детей в чрезвычайных ситуациях (на основе одного из очерков </w:t>
      </w:r>
      <w:bookmarkStart w:id="0" w:name="_Hlk101894991"/>
      <w:r w:rsidRPr="00703039">
        <w:rPr>
          <w:rFonts w:ascii="Times New Roman" w:eastAsia="Times New Roman" w:hAnsi="Times New Roman"/>
          <w:b/>
          <w:sz w:val="28"/>
          <w:szCs w:val="28"/>
          <w:lang w:eastAsia="ru-RU"/>
        </w:rPr>
        <w:t>из почетной книги Инициативы «Горячее сердце»).</w:t>
      </w:r>
      <w:bookmarkEnd w:id="0"/>
    </w:p>
    <w:p w14:paraId="49851773" w14:textId="1BFCC3B1" w:rsidR="00CE5F18" w:rsidRPr="00703039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="003474E1" w:rsidRPr="007030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просмотра видеоматериалов - </w:t>
      </w:r>
      <w:r w:rsidR="003474E1" w:rsidRPr="00703039">
        <w:rPr>
          <w:rFonts w:ascii="Times New Roman" w:hAnsi="Times New Roman"/>
          <w:sz w:val="28"/>
          <w:szCs w:val="28"/>
        </w:rPr>
        <w:t xml:space="preserve">спасение в чрезвычайных ситуациях  </w:t>
      </w:r>
      <w:hyperlink r:id="rId10" w:history="1">
        <w:r w:rsidR="003474E1" w:rsidRPr="00703039">
          <w:rPr>
            <w:rStyle w:val="ad"/>
            <w:rFonts w:ascii="Times New Roman" w:hAnsi="Times New Roman"/>
            <w:sz w:val="28"/>
            <w:szCs w:val="28"/>
          </w:rPr>
          <w:t>https://www.youtube.com/watch?v=srX-flCsUT8&amp;t=89s</w:t>
        </w:r>
      </w:hyperlink>
      <w:r w:rsidR="00837AE1" w:rsidRPr="00703039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837AE1" w:rsidRPr="00703039">
        <w:rPr>
          <w:rFonts w:ascii="Times New Roman" w:eastAsia="Times New Roman" w:hAnsi="Times New Roman"/>
          <w:sz w:val="28"/>
          <w:szCs w:val="28"/>
          <w:lang w:eastAsia="ru-RU"/>
        </w:rPr>
        <w:t>из почетной книги Инициативы «Горячее сердце»</w:t>
      </w: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 xml:space="preserve"> идет обсуждение</w:t>
      </w:r>
      <w:r w:rsidR="0012133B" w:rsidRPr="007030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33B" w:rsidRPr="00703039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>ем запомнился рассказ, какими качествами обладает его геро</w:t>
      </w:r>
      <w:r w:rsidR="003066EE" w:rsidRPr="007030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>, почему он</w:t>
      </w:r>
      <w:r w:rsidR="00837AE1" w:rsidRPr="007030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</w:t>
      </w:r>
      <w:r w:rsidR="00837AE1" w:rsidRPr="007030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именно так в данной ситуации.</w:t>
      </w:r>
    </w:p>
    <w:p w14:paraId="0F7F3C86" w14:textId="70D4C4CB" w:rsidR="00CE5F18" w:rsidRPr="006D21A2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>Затем все участники группы отвечают на вопросы из опросного листа.</w:t>
      </w:r>
      <w:r w:rsidRPr="006D21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1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D21A2">
        <w:rPr>
          <w:rFonts w:ascii="Times New Roman" w:hAnsi="Times New Roman"/>
          <w:sz w:val="28"/>
          <w:szCs w:val="28"/>
        </w:rPr>
        <w:t>Опросный лист</w:t>
      </w:r>
      <w:r w:rsidR="00575057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CE5F18" w:rsidRPr="006D21A2" w14:paraId="6F195350" w14:textId="77777777" w:rsidTr="005E76B3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19A4D" w14:textId="77777777" w:rsidR="00CE5F18" w:rsidRPr="006D21A2" w:rsidRDefault="00CE5F18" w:rsidP="00575057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6D21A2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Вопрос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94999" w14:textId="5B1A1DB7" w:rsidR="00CE5F18" w:rsidRPr="006D21A2" w:rsidRDefault="00CE5F18" w:rsidP="00575057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6D21A2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   </w:t>
            </w:r>
            <w:r w:rsidR="00D71BDA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Ответы</w:t>
            </w:r>
          </w:p>
        </w:tc>
      </w:tr>
      <w:tr w:rsidR="00CE5F18" w:rsidRPr="006D21A2" w14:paraId="01D6AC1C" w14:textId="77777777" w:rsidTr="005E76B3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E1102" w14:textId="6A1FD077" w:rsidR="00CE5F18" w:rsidRPr="00575057" w:rsidRDefault="00CE5F18" w:rsidP="0057505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575057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Были</w:t>
            </w:r>
            <w:proofErr w:type="spellEnd"/>
            <w:r w:rsidRPr="00575057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r w:rsidR="00D71BDA"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>ли в твоей жизни случаи</w:t>
            </w:r>
            <w:r w:rsidRPr="00575057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,</w:t>
            </w:r>
            <w:r w:rsidR="00CB1AD0"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 xml:space="preserve"> когда тебе нужно было помочь кому-нибудь?</w:t>
            </w:r>
            <w:r w:rsidRPr="00575057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F57C2" w14:textId="77777777" w:rsidR="00CE5F18" w:rsidRPr="006D21A2" w:rsidRDefault="00CE5F18" w:rsidP="00575057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u w:val="single"/>
                <w:lang w:val="de-DE" w:bidi="fa-IR"/>
              </w:rPr>
            </w:pPr>
          </w:p>
        </w:tc>
      </w:tr>
      <w:tr w:rsidR="00CE5F18" w:rsidRPr="006D21A2" w14:paraId="7CC2E685" w14:textId="77777777" w:rsidTr="005E76B3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560C0" w14:textId="2CB3B006" w:rsidR="00CE5F18" w:rsidRPr="00575057" w:rsidRDefault="00D71BDA" w:rsidP="0057505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>Как ты</w:t>
            </w:r>
            <w:r w:rsidR="00CE5F18" w:rsidRPr="00575057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r w:rsidR="00CE5F18" w:rsidRPr="00575057"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>думаешь,</w:t>
            </w:r>
            <w:r w:rsidR="00CE5F18" w:rsidRPr="00575057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>значение слов</w:t>
            </w:r>
            <w:r w:rsidR="00CE5F18" w:rsidRPr="00575057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 xml:space="preserve"> «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>сила</w:t>
            </w:r>
            <w:r w:rsidR="00CE5F18" w:rsidRPr="00575057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» и «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>д</w:t>
            </w:r>
            <w:r w:rsidR="00CB1AD0"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>оброта</w:t>
            </w:r>
            <w:r w:rsidR="00CE5F18" w:rsidRPr="00575057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 xml:space="preserve">» </w:t>
            </w:r>
            <w:r w:rsidR="00CE5F18" w:rsidRPr="00575057"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>-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>одинаковое или разное</w:t>
            </w:r>
            <w:r w:rsidR="00CE5F18" w:rsidRPr="00575057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?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7088" w14:textId="77777777" w:rsidR="00CE5F18" w:rsidRPr="006D21A2" w:rsidRDefault="00CE5F18" w:rsidP="00575057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u w:val="single"/>
                <w:lang w:val="de-DE" w:bidi="fa-IR"/>
              </w:rPr>
            </w:pPr>
          </w:p>
        </w:tc>
      </w:tr>
      <w:tr w:rsidR="00CE5F18" w:rsidRPr="006D21A2" w14:paraId="16ED2EEE" w14:textId="77777777" w:rsidTr="005E76B3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289B4" w14:textId="5335A519" w:rsidR="00CE5F18" w:rsidRPr="00575057" w:rsidRDefault="00CB1AD0" w:rsidP="0057505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>Важн</w:t>
            </w:r>
            <w:r w:rsidR="00D71BDA"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>ее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 xml:space="preserve"> </w:t>
            </w:r>
            <w:r w:rsidR="00D71BDA"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 xml:space="preserve">быть </w:t>
            </w:r>
            <w:r w:rsidR="00D71BDA" w:rsidRPr="00575057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«</w:t>
            </w:r>
            <w:r w:rsidR="00D71BDA"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>д</w:t>
            </w:r>
            <w:proofErr w:type="spellStart"/>
            <w:r w:rsidR="00CE5F18" w:rsidRPr="00575057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обр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>ым</w:t>
            </w:r>
            <w:proofErr w:type="spellEnd"/>
            <w:r w:rsidR="00CE5F18" w:rsidRPr="00575057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»</w:t>
            </w:r>
            <w:r w:rsidR="00D71BDA"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 xml:space="preserve"> или «сильным» человеком</w:t>
            </w:r>
            <w:r w:rsidR="00CE5F18" w:rsidRPr="00575057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?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9B54D" w14:textId="77777777" w:rsidR="00CE5F18" w:rsidRPr="006D21A2" w:rsidRDefault="00CE5F18" w:rsidP="00575057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u w:val="single"/>
                <w:lang w:val="de-DE" w:bidi="fa-IR"/>
              </w:rPr>
            </w:pPr>
          </w:p>
        </w:tc>
      </w:tr>
      <w:tr w:rsidR="00CE5F18" w:rsidRPr="006D21A2" w14:paraId="623FBF09" w14:textId="77777777" w:rsidTr="005E76B3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E1FC7" w14:textId="75F33FF1" w:rsidR="00CE5F18" w:rsidRPr="00575057" w:rsidRDefault="00CB1AD0" w:rsidP="0057505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t>Какие поступки ты бы назвал героическими</w:t>
            </w:r>
            <w:r w:rsidR="00CE5F18" w:rsidRPr="00575057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?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5DB6E" w14:textId="77777777" w:rsidR="00CE5F18" w:rsidRPr="006D21A2" w:rsidRDefault="00CE5F18" w:rsidP="00575057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u w:val="single"/>
                <w:lang w:val="de-DE" w:bidi="fa-IR"/>
              </w:rPr>
            </w:pPr>
          </w:p>
        </w:tc>
      </w:tr>
      <w:tr w:rsidR="00CE5F18" w:rsidRPr="006D21A2" w14:paraId="5EE5F569" w14:textId="77777777" w:rsidTr="005E76B3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09F53" w14:textId="37400C10" w:rsidR="00CE5F18" w:rsidRPr="00575057" w:rsidRDefault="00D71BDA" w:rsidP="00575057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bidi="fa-IR"/>
              </w:rPr>
              <w:lastRenderedPageBreak/>
              <w:t>Отличаются ли дети-герои от обычных детей</w:t>
            </w:r>
            <w:r w:rsidR="00CE5F18" w:rsidRPr="00575057">
              <w:rPr>
                <w:rFonts w:ascii="Times New Roman" w:hAnsi="Times New Roman"/>
                <w:kern w:val="3"/>
                <w:sz w:val="28"/>
                <w:szCs w:val="28"/>
                <w:lang w:val="de-DE" w:bidi="fa-IR"/>
              </w:rPr>
              <w:t>?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D11F0" w14:textId="77777777" w:rsidR="00CE5F18" w:rsidRPr="006D21A2" w:rsidRDefault="00CE5F18" w:rsidP="00575057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u w:val="single"/>
                <w:lang w:val="de-DE" w:bidi="fa-IR"/>
              </w:rPr>
            </w:pPr>
          </w:p>
        </w:tc>
      </w:tr>
    </w:tbl>
    <w:p w14:paraId="37049317" w14:textId="2E4E9958" w:rsidR="00CE5F18" w:rsidRPr="006D21A2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1A2">
        <w:rPr>
          <w:rFonts w:ascii="Times New Roman" w:eastAsia="Times New Roman" w:hAnsi="Times New Roman"/>
          <w:sz w:val="28"/>
          <w:szCs w:val="28"/>
          <w:lang w:eastAsia="ru-RU"/>
        </w:rPr>
        <w:t>Проводится итоговое обсуждение и готовится выступление перед другими группами.</w:t>
      </w:r>
    </w:p>
    <w:p w14:paraId="411F039C" w14:textId="77777777" w:rsidR="00CE5F18" w:rsidRPr="006D21A2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D21A2">
        <w:rPr>
          <w:rFonts w:ascii="Times New Roman" w:hAnsi="Times New Roman"/>
          <w:b/>
          <w:sz w:val="28"/>
          <w:szCs w:val="28"/>
        </w:rPr>
        <w:t>4. Рефлексия учебной деятельности на занятии.</w:t>
      </w:r>
    </w:p>
    <w:p w14:paraId="5DDA4239" w14:textId="77777777" w:rsidR="00CE5F18" w:rsidRPr="006D21A2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21A2">
        <w:rPr>
          <w:rFonts w:ascii="Times New Roman" w:hAnsi="Times New Roman"/>
          <w:bCs/>
          <w:sz w:val="28"/>
          <w:szCs w:val="28"/>
        </w:rPr>
        <w:t xml:space="preserve">Проводится итоговое обсуждение работы групп с использованием критериев:  </w:t>
      </w:r>
    </w:p>
    <w:p w14:paraId="192B7AA6" w14:textId="4A710095" w:rsidR="00CE5F18" w:rsidRPr="006D21A2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1A2">
        <w:rPr>
          <w:rFonts w:ascii="Times New Roman" w:eastAsia="Times New Roman" w:hAnsi="Times New Roman"/>
          <w:sz w:val="28"/>
          <w:szCs w:val="28"/>
          <w:lang w:eastAsia="ru-RU"/>
        </w:rPr>
        <w:t>- полнота</w:t>
      </w:r>
      <w:r w:rsidR="003D1ACD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содержательность </w:t>
      </w:r>
      <w:r w:rsidR="00106F6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вопросов </w:t>
      </w:r>
      <w:r w:rsidRPr="006D21A2">
        <w:rPr>
          <w:rFonts w:ascii="Times New Roman" w:eastAsia="Times New Roman" w:hAnsi="Times New Roman"/>
          <w:sz w:val="28"/>
          <w:szCs w:val="28"/>
          <w:lang w:eastAsia="ru-RU"/>
        </w:rPr>
        <w:t>опросного листа;</w:t>
      </w:r>
    </w:p>
    <w:p w14:paraId="340CE209" w14:textId="56D7F47A" w:rsidR="00CE5F18" w:rsidRPr="006D21A2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1A2">
        <w:rPr>
          <w:rFonts w:ascii="Times New Roman" w:eastAsia="Times New Roman" w:hAnsi="Times New Roman"/>
          <w:sz w:val="28"/>
          <w:szCs w:val="28"/>
          <w:lang w:eastAsia="ru-RU"/>
        </w:rPr>
        <w:t>- участие</w:t>
      </w:r>
      <w:r w:rsidR="003D1AC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обсуждении</w:t>
      </w:r>
      <w:r w:rsidRPr="006D21A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членов группы;</w:t>
      </w:r>
    </w:p>
    <w:p w14:paraId="6D4841CB" w14:textId="15353106" w:rsidR="00CE5F18" w:rsidRPr="006D21A2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1A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1ACD">
        <w:rPr>
          <w:rFonts w:ascii="Times New Roman" w:eastAsia="Times New Roman" w:hAnsi="Times New Roman"/>
          <w:sz w:val="28"/>
          <w:szCs w:val="28"/>
          <w:lang w:eastAsia="ru-RU"/>
        </w:rPr>
        <w:t>выражение эмоционального отношения к обсуждаемым вопросам</w:t>
      </w:r>
      <w:r w:rsidRPr="006D21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810F060" w14:textId="6EA84960" w:rsidR="00CE5F18" w:rsidRPr="006D21A2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1A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D1ACD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</w:t>
      </w:r>
      <w:r w:rsidR="00106F6A">
        <w:rPr>
          <w:rFonts w:ascii="Times New Roman" w:eastAsia="Times New Roman" w:hAnsi="Times New Roman"/>
          <w:sz w:val="28"/>
          <w:szCs w:val="28"/>
          <w:lang w:eastAsia="ru-RU"/>
        </w:rPr>
        <w:t>«Я</w:t>
      </w:r>
      <w:r w:rsidR="003D1ACD">
        <w:rPr>
          <w:rFonts w:ascii="Times New Roman" w:eastAsia="Times New Roman" w:hAnsi="Times New Roman"/>
          <w:sz w:val="28"/>
          <w:szCs w:val="28"/>
          <w:lang w:eastAsia="ru-RU"/>
        </w:rPr>
        <w:t>-высказываний</w:t>
      </w:r>
      <w:r w:rsidR="00106F6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D1ACD">
        <w:rPr>
          <w:rFonts w:ascii="Times New Roman" w:eastAsia="Times New Roman" w:hAnsi="Times New Roman"/>
          <w:sz w:val="28"/>
          <w:szCs w:val="28"/>
          <w:lang w:eastAsia="ru-RU"/>
        </w:rPr>
        <w:t>, собственного отношения к историям</w:t>
      </w:r>
      <w:r w:rsidRPr="006D21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E24E72" w14:textId="5F2D8271" w:rsidR="00CE5F18" w:rsidRPr="006D21A2" w:rsidRDefault="003D1ACD" w:rsidP="007030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завершении обсуждения детям предлагается заполнить следующую таблицу: </w:t>
      </w:r>
      <w:r w:rsidR="005750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687"/>
      </w:tblGrid>
      <w:tr w:rsidR="00BB6304" w:rsidRPr="006D21A2" w14:paraId="6E2E4BD3" w14:textId="2EE00341" w:rsidTr="00BB6304">
        <w:tc>
          <w:tcPr>
            <w:tcW w:w="1980" w:type="dxa"/>
          </w:tcPr>
          <w:p w14:paraId="1DF5464F" w14:textId="638B0F2C" w:rsidR="00BB6304" w:rsidRPr="0012133B" w:rsidRDefault="00BB6304" w:rsidP="00BB63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подвиг?</w:t>
            </w:r>
          </w:p>
        </w:tc>
        <w:tc>
          <w:tcPr>
            <w:tcW w:w="2268" w:type="dxa"/>
          </w:tcPr>
          <w:p w14:paraId="65970882" w14:textId="51BB6684" w:rsidR="00BB6304" w:rsidRPr="0012133B" w:rsidRDefault="00BB6304" w:rsidP="00BB63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такой герой?</w:t>
            </w:r>
          </w:p>
        </w:tc>
        <w:tc>
          <w:tcPr>
            <w:tcW w:w="2410" w:type="dxa"/>
          </w:tcPr>
          <w:p w14:paraId="78771ACF" w14:textId="596492FC" w:rsidR="00BB6304" w:rsidRPr="0012133B" w:rsidRDefault="00BB6304" w:rsidP="00BB63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качества нужны герою?</w:t>
            </w:r>
          </w:p>
        </w:tc>
        <w:tc>
          <w:tcPr>
            <w:tcW w:w="2687" w:type="dxa"/>
          </w:tcPr>
          <w:p w14:paraId="62E9AA68" w14:textId="2FC1B612" w:rsidR="00BB6304" w:rsidRPr="0012133B" w:rsidRDefault="00BB6304" w:rsidP="00BB63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3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качества героя есть у меня?</w:t>
            </w:r>
          </w:p>
        </w:tc>
      </w:tr>
      <w:tr w:rsidR="00BB6304" w:rsidRPr="006D21A2" w14:paraId="614692BA" w14:textId="393B30CC" w:rsidTr="00BB6304">
        <w:tc>
          <w:tcPr>
            <w:tcW w:w="1980" w:type="dxa"/>
          </w:tcPr>
          <w:p w14:paraId="47894CC0" w14:textId="77777777" w:rsidR="00BB6304" w:rsidRPr="006D21A2" w:rsidRDefault="00BB6304" w:rsidP="006D21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952319F" w14:textId="77777777" w:rsidR="00BB6304" w:rsidRPr="006D21A2" w:rsidRDefault="00BB6304" w:rsidP="006D21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9B63CF5" w14:textId="77777777" w:rsidR="00BB6304" w:rsidRPr="006D21A2" w:rsidRDefault="00BB6304" w:rsidP="006D21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14:paraId="2ECBD3DC" w14:textId="77777777" w:rsidR="00BB6304" w:rsidRPr="006D21A2" w:rsidRDefault="00BB6304" w:rsidP="006D21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A894057" w14:textId="330472D1" w:rsidR="00CE5F18" w:rsidRPr="00703039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 xml:space="preserve">– Ребята! Сегодня мы с Вами обсуждали очень важную проблему, высказали разные точки зрения и пришли к одному выводу: каждый человек должен быть готов </w:t>
      </w:r>
      <w:r w:rsidR="00BB6304" w:rsidRPr="00703039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справляться и правильно поступать в </w:t>
      </w: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>экстремальн</w:t>
      </w:r>
      <w:r w:rsidR="00BB6304" w:rsidRPr="0070303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F540D" w:rsidRPr="0070303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B6304" w:rsidRPr="00703039">
        <w:rPr>
          <w:rFonts w:ascii="Times New Roman" w:eastAsia="Times New Roman" w:hAnsi="Times New Roman"/>
          <w:sz w:val="28"/>
          <w:szCs w:val="28"/>
          <w:lang w:eastAsia="ru-RU"/>
        </w:rPr>
        <w:t>, сложной ситуации</w:t>
      </w: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жизн</w:t>
      </w:r>
      <w:r w:rsidR="00BB6304" w:rsidRPr="00703039">
        <w:rPr>
          <w:rFonts w:ascii="Times New Roman" w:eastAsia="Times New Roman" w:hAnsi="Times New Roman"/>
          <w:sz w:val="28"/>
          <w:szCs w:val="28"/>
          <w:lang w:eastAsia="ru-RU"/>
        </w:rPr>
        <w:t>и. Д</w:t>
      </w: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 xml:space="preserve">ля этого у него должны быть сформированы главные </w:t>
      </w:r>
      <w:r w:rsidR="00BB6304" w:rsidRPr="00703039">
        <w:rPr>
          <w:rFonts w:ascii="Times New Roman" w:eastAsia="Times New Roman" w:hAnsi="Times New Roman"/>
          <w:sz w:val="28"/>
          <w:szCs w:val="28"/>
          <w:lang w:eastAsia="ru-RU"/>
        </w:rPr>
        <w:t>качества</w:t>
      </w: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>: доброта, отзывчивость на боль другого человека, смелость и мужество для преодоления страха.</w:t>
      </w:r>
    </w:p>
    <w:p w14:paraId="0E762C4A" w14:textId="5A92D72E" w:rsidR="00CE5F18" w:rsidRPr="00703039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 xml:space="preserve">Мы </w:t>
      </w:r>
      <w:r w:rsidR="00BB6304" w:rsidRPr="00703039">
        <w:rPr>
          <w:rFonts w:ascii="Times New Roman" w:eastAsia="Times New Roman" w:hAnsi="Times New Roman"/>
          <w:sz w:val="28"/>
          <w:szCs w:val="28"/>
          <w:lang w:eastAsia="ru-RU"/>
        </w:rPr>
        <w:t>познакомились со страницами</w:t>
      </w: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304" w:rsidRPr="0070303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>очетн</w:t>
      </w:r>
      <w:r w:rsidR="00BB6304" w:rsidRPr="0070303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</w:t>
      </w:r>
      <w:r w:rsidR="00BB6304" w:rsidRPr="007030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«Горячее сердце».</w:t>
      </w:r>
    </w:p>
    <w:p w14:paraId="668DCED3" w14:textId="77777777" w:rsidR="00CE5F18" w:rsidRPr="00703039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>Для самостоятельной работы и продолжения размышлений:</w:t>
      </w:r>
    </w:p>
    <w:p w14:paraId="378D1B24" w14:textId="633AF719" w:rsidR="003D1ACD" w:rsidRPr="00703039" w:rsidRDefault="00CE5F18" w:rsidP="007030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030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– </w:t>
      </w:r>
      <w:r w:rsidRPr="00703039">
        <w:rPr>
          <w:rFonts w:ascii="Times New Roman" w:eastAsia="Times New Roman" w:hAnsi="Times New Roman"/>
          <w:sz w:val="28"/>
          <w:szCs w:val="28"/>
          <w:lang w:eastAsia="ru-RU"/>
        </w:rPr>
        <w:t>Напишите письмо</w:t>
      </w:r>
      <w:r w:rsidRPr="00703039">
        <w:rPr>
          <w:rFonts w:ascii="Times New Roman" w:eastAsia="Times New Roman" w:hAnsi="Times New Roman"/>
          <w:i/>
          <w:strike/>
          <w:sz w:val="28"/>
          <w:szCs w:val="28"/>
          <w:lang w:eastAsia="ru-RU"/>
        </w:rPr>
        <w:t>-</w:t>
      </w:r>
      <w:r w:rsidRPr="00703039">
        <w:rPr>
          <w:rFonts w:ascii="Times New Roman" w:eastAsia="Times New Roman" w:hAnsi="Times New Roman"/>
          <w:iCs/>
          <w:sz w:val="28"/>
          <w:szCs w:val="28"/>
          <w:lang w:eastAsia="ru-RU"/>
        </w:rPr>
        <w:t>обращение</w:t>
      </w:r>
      <w:r w:rsidRPr="00703039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 xml:space="preserve"> </w:t>
      </w:r>
      <w:r w:rsidRPr="00703039">
        <w:rPr>
          <w:rFonts w:ascii="Times New Roman" w:eastAsia="Times New Roman" w:hAnsi="Times New Roman"/>
          <w:iCs/>
          <w:sz w:val="28"/>
          <w:szCs w:val="28"/>
          <w:lang w:eastAsia="ru-RU"/>
        </w:rPr>
        <w:t>к этим героям, детям, совершившим подвиги. Спросите их, что они чувствовали, когда приняли для себя такие смелые решения. Как они преодолели страх. Почему для них стала важной жизнь другого человека. Как к этому отнеслись их родители и друзья. Считают ли они себя героями? Готовы ли в случае опасности оказать помощь снова?</w:t>
      </w:r>
    </w:p>
    <w:p w14:paraId="5FCA9741" w14:textId="77777777" w:rsidR="0012133B" w:rsidRPr="00703039" w:rsidRDefault="003D1ACD" w:rsidP="007030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030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Посмотрите с родителями и друзьями </w:t>
      </w:r>
      <w:r w:rsidR="00106F6A" w:rsidRPr="007030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документальный </w:t>
      </w:r>
      <w:r w:rsidRPr="00703039">
        <w:rPr>
          <w:rFonts w:ascii="Times New Roman" w:eastAsia="Times New Roman" w:hAnsi="Times New Roman"/>
          <w:iCs/>
          <w:sz w:val="28"/>
          <w:szCs w:val="28"/>
          <w:lang w:eastAsia="ru-RU"/>
        </w:rPr>
        <w:t>фильм</w:t>
      </w:r>
      <w:r w:rsidR="00106F6A" w:rsidRPr="007030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«Горячее сердце»</w:t>
      </w:r>
      <w:r w:rsidRPr="007030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hyperlink r:id="rId11" w:history="1">
        <w:r w:rsidR="00106F6A" w:rsidRPr="00703039">
          <w:rPr>
            <w:rStyle w:val="ad"/>
            <w:rFonts w:ascii="Times New Roman" w:eastAsia="Times New Roman" w:hAnsi="Times New Roman"/>
            <w:iCs/>
            <w:sz w:val="28"/>
            <w:szCs w:val="28"/>
            <w:lang w:eastAsia="ru-RU"/>
          </w:rPr>
          <w:t>https://youtu.be/3abqsw0MU3k</w:t>
        </w:r>
      </w:hyperlink>
      <w:r w:rsidR="00106F6A" w:rsidRPr="007030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Фильм посвящен храбрым детским сердцам, которые не остались безучастны к чужой беде и в трудную </w:t>
      </w:r>
      <w:r w:rsidR="00106F6A" w:rsidRPr="00703039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минуту, рискуя при этом собственной жизнью, протянули руку помощи нуждающимся в ней. Кто-то из ребят совершил героический поступок лишь однажды, а для кого-то помогать другим уже стало образом жизни. </w:t>
      </w:r>
    </w:p>
    <w:p w14:paraId="63DF6B05" w14:textId="3A29FBF4" w:rsidR="00106F6A" w:rsidRPr="00703039" w:rsidRDefault="00106F6A" w:rsidP="007030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030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Дети видят многое, что остается недоступно нашему взгляду, их чуткость и любознательность </w:t>
      </w:r>
      <w:r w:rsidR="00703039">
        <w:rPr>
          <w:rFonts w:ascii="Times New Roman" w:eastAsia="Times New Roman" w:hAnsi="Times New Roman"/>
          <w:iCs/>
          <w:sz w:val="28"/>
          <w:szCs w:val="28"/>
          <w:lang w:eastAsia="ru-RU"/>
        </w:rPr>
        <w:t>–</w:t>
      </w:r>
      <w:r w:rsidRPr="007030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 просто проявления их возраста — это свойства сердца, которое неравнодушно к тому, что происходит рядом, а в критических ситуациях оно способно на решительные и отважные поступки. </w:t>
      </w:r>
    </w:p>
    <w:p w14:paraId="38CEEFF0" w14:textId="3E28FE96" w:rsidR="00ED0FB0" w:rsidRPr="00703039" w:rsidRDefault="00106F6A" w:rsidP="007030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3039">
        <w:rPr>
          <w:rFonts w:ascii="Times New Roman" w:eastAsia="Times New Roman" w:hAnsi="Times New Roman"/>
          <w:iCs/>
          <w:sz w:val="28"/>
          <w:szCs w:val="28"/>
          <w:lang w:eastAsia="ru-RU"/>
        </w:rPr>
        <w:t>Документальный фильм (Россия, 2015). Режиссер и автор сценария: Надежда Попова. Студия "Остров" по заказу Фонда социально-культурных инициатив.</w:t>
      </w:r>
    </w:p>
    <w:sectPr w:rsidR="00ED0FB0" w:rsidRPr="0070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79E6" w14:textId="77777777" w:rsidR="007F337A" w:rsidRDefault="007F337A" w:rsidP="00CE5F18">
      <w:pPr>
        <w:spacing w:after="0" w:line="240" w:lineRule="auto"/>
      </w:pPr>
      <w:r>
        <w:separator/>
      </w:r>
    </w:p>
  </w:endnote>
  <w:endnote w:type="continuationSeparator" w:id="0">
    <w:p w14:paraId="5F8F7B31" w14:textId="77777777" w:rsidR="007F337A" w:rsidRDefault="007F337A" w:rsidP="00CE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5A7F" w14:textId="77777777" w:rsidR="007F337A" w:rsidRDefault="007F337A" w:rsidP="00CE5F18">
      <w:pPr>
        <w:spacing w:after="0" w:line="240" w:lineRule="auto"/>
      </w:pPr>
      <w:r>
        <w:separator/>
      </w:r>
    </w:p>
  </w:footnote>
  <w:footnote w:type="continuationSeparator" w:id="0">
    <w:p w14:paraId="3CFA9049" w14:textId="77777777" w:rsidR="007F337A" w:rsidRDefault="007F337A" w:rsidP="00CE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5EF"/>
    <w:multiLevelType w:val="hybridMultilevel"/>
    <w:tmpl w:val="6E564C52"/>
    <w:lvl w:ilvl="0" w:tplc="FFFFFFFF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7690F"/>
    <w:multiLevelType w:val="hybridMultilevel"/>
    <w:tmpl w:val="EDE4D6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726AF"/>
    <w:multiLevelType w:val="hybridMultilevel"/>
    <w:tmpl w:val="6E564C52"/>
    <w:lvl w:ilvl="0" w:tplc="69624268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C432A6"/>
    <w:multiLevelType w:val="hybridMultilevel"/>
    <w:tmpl w:val="83CE130A"/>
    <w:lvl w:ilvl="0" w:tplc="FFFFFFFF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41ECF"/>
    <w:multiLevelType w:val="hybridMultilevel"/>
    <w:tmpl w:val="BE3ED990"/>
    <w:lvl w:ilvl="0" w:tplc="0419000F">
      <w:start w:val="3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76836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0958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42530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8468330">
    <w:abstractNumId w:val="2"/>
  </w:num>
  <w:num w:numId="5" w16cid:durableId="1979724866">
    <w:abstractNumId w:val="0"/>
  </w:num>
  <w:num w:numId="6" w16cid:durableId="1659919835">
    <w:abstractNumId w:val="1"/>
  </w:num>
  <w:num w:numId="7" w16cid:durableId="1672637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18"/>
    <w:rsid w:val="00106F6A"/>
    <w:rsid w:val="0012133B"/>
    <w:rsid w:val="002A1CCE"/>
    <w:rsid w:val="002D2252"/>
    <w:rsid w:val="002E7D6E"/>
    <w:rsid w:val="003066EE"/>
    <w:rsid w:val="003474E1"/>
    <w:rsid w:val="0039756E"/>
    <w:rsid w:val="003B47BA"/>
    <w:rsid w:val="003D1ACD"/>
    <w:rsid w:val="003D5741"/>
    <w:rsid w:val="00553902"/>
    <w:rsid w:val="005606B7"/>
    <w:rsid w:val="00575057"/>
    <w:rsid w:val="00596AE1"/>
    <w:rsid w:val="006D21A2"/>
    <w:rsid w:val="006E52BB"/>
    <w:rsid w:val="00703039"/>
    <w:rsid w:val="007778AF"/>
    <w:rsid w:val="007E5EAB"/>
    <w:rsid w:val="007F337A"/>
    <w:rsid w:val="00804E8D"/>
    <w:rsid w:val="00813E1E"/>
    <w:rsid w:val="00836103"/>
    <w:rsid w:val="00837AE1"/>
    <w:rsid w:val="00901001"/>
    <w:rsid w:val="00921EEC"/>
    <w:rsid w:val="00995016"/>
    <w:rsid w:val="009F540D"/>
    <w:rsid w:val="00A91A04"/>
    <w:rsid w:val="00B30FB0"/>
    <w:rsid w:val="00B873BD"/>
    <w:rsid w:val="00BB6304"/>
    <w:rsid w:val="00C13D22"/>
    <w:rsid w:val="00C24D94"/>
    <w:rsid w:val="00CB1AD0"/>
    <w:rsid w:val="00CE5F18"/>
    <w:rsid w:val="00D212B4"/>
    <w:rsid w:val="00D4162D"/>
    <w:rsid w:val="00D71BDA"/>
    <w:rsid w:val="00E44800"/>
    <w:rsid w:val="00ED0FB0"/>
    <w:rsid w:val="00ED43B9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3F67"/>
  <w15:chartTrackingRefBased/>
  <w15:docId w15:val="{66D83BD7-B1C5-4E4A-95F7-E389E111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F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4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CE5F18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E5F18"/>
    <w:rPr>
      <w:rFonts w:ascii="Calibri Light" w:eastAsia="Times New Roman" w:hAnsi="Calibri Light" w:cs="Times New Roman"/>
      <w:i/>
      <w:iCs/>
      <w:color w:val="1F4D78"/>
    </w:rPr>
  </w:style>
  <w:style w:type="paragraph" w:customStyle="1" w:styleId="a3">
    <w:basedOn w:val="a"/>
    <w:next w:val="a4"/>
    <w:uiPriority w:val="99"/>
    <w:unhideWhenUsed/>
    <w:rsid w:val="00CE5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5F18"/>
    <w:pPr>
      <w:ind w:left="720"/>
      <w:contextualSpacing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CE5F1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CE5F18"/>
    <w:pPr>
      <w:spacing w:after="0" w:line="240" w:lineRule="auto"/>
    </w:pPr>
    <w:rPr>
      <w:rFonts w:cs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E5F18"/>
    <w:rPr>
      <w:rFonts w:ascii="Calibri" w:eastAsia="Calibri" w:hAnsi="Calibri" w:cs="Calibri"/>
      <w:sz w:val="20"/>
      <w:szCs w:val="20"/>
    </w:rPr>
  </w:style>
  <w:style w:type="character" w:styleId="a9">
    <w:name w:val="footnote reference"/>
    <w:uiPriority w:val="99"/>
    <w:semiHidden/>
    <w:unhideWhenUsed/>
    <w:rsid w:val="00CE5F18"/>
    <w:rPr>
      <w:vertAlign w:val="superscript"/>
    </w:rPr>
  </w:style>
  <w:style w:type="character" w:customStyle="1" w:styleId="cf01">
    <w:name w:val="cf01"/>
    <w:rsid w:val="00CE5F18"/>
    <w:rPr>
      <w:rFonts w:ascii="Segoe UI" w:hAnsi="Segoe UI" w:cs="Segoe UI" w:hint="default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CE5F18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C2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3474E1"/>
    <w:pPr>
      <w:widowControl w:val="0"/>
      <w:autoSpaceDE w:val="0"/>
      <w:autoSpaceDN w:val="0"/>
      <w:spacing w:after="0" w:line="240" w:lineRule="auto"/>
      <w:ind w:left="152"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3474E1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474E1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474E1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813E1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D43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SqJ1olhok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abqsw0MU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rX-flCsUT8&amp;t=89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aV3Z7oJSXU&amp;t=9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9213-0E80-4D62-84F7-8B8D3BE1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Мушкова Наталья Евгеньевна</dc:creator>
  <cp:keywords/>
  <dc:description/>
  <cp:lastModifiedBy>Гончарова Оксана Валерьевна</cp:lastModifiedBy>
  <cp:revision>8</cp:revision>
  <dcterms:created xsi:type="dcterms:W3CDTF">2022-04-26T17:42:00Z</dcterms:created>
  <dcterms:modified xsi:type="dcterms:W3CDTF">2022-04-26T21:13:00Z</dcterms:modified>
</cp:coreProperties>
</file>